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4B13" w14:textId="77777777" w:rsidR="002F2804" w:rsidRPr="002F2804" w:rsidRDefault="002F2804" w:rsidP="002F2804">
      <w:pPr>
        <w:spacing w:after="0" w:line="240" w:lineRule="auto"/>
        <w:ind w:firstLine="720"/>
        <w:contextualSpacing/>
        <w:rPr>
          <w:rFonts w:eastAsiaTheme="majorEastAsia" w:cstheme="majorBidi"/>
          <w:color w:val="002E6D"/>
          <w:spacing w:val="5"/>
          <w:kern w:val="28"/>
          <w:sz w:val="52"/>
          <w:szCs w:val="52"/>
        </w:rPr>
      </w:pPr>
      <w:r w:rsidRPr="002F2804">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52E61A73" wp14:editId="6091801F">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2F2804">
        <w:rPr>
          <w:rFonts w:eastAsiaTheme="majorEastAsia" w:cstheme="majorBidi"/>
          <w:color w:val="002E6D"/>
          <w:spacing w:val="5"/>
          <w:kern w:val="28"/>
          <w:sz w:val="72"/>
          <w:szCs w:val="52"/>
        </w:rPr>
        <w:t>NEWS RELEASE</w:t>
      </w:r>
    </w:p>
    <w:p w14:paraId="47AEC4B6" w14:textId="77777777" w:rsidR="002F2804" w:rsidRPr="002F2804" w:rsidRDefault="002F2804" w:rsidP="002F2804">
      <w:pPr>
        <w:spacing w:after="0" w:line="240" w:lineRule="auto"/>
        <w:rPr>
          <w:rFonts w:eastAsiaTheme="majorEastAsia" w:cstheme="majorBidi"/>
          <w:b/>
          <w:color w:val="1F497D" w:themeColor="text2"/>
          <w:spacing w:val="5"/>
          <w:kern w:val="28"/>
          <w:sz w:val="8"/>
          <w:szCs w:val="8"/>
        </w:rPr>
      </w:pPr>
    </w:p>
    <w:p w14:paraId="16BD456C" w14:textId="77777777" w:rsidR="002F2804" w:rsidRPr="002F2804" w:rsidRDefault="005801F3" w:rsidP="002F2804">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A2F1F22">
          <v:rect id="_x0000_i1025" style="width:0;height:1.5pt" o:hralign="center" o:hrstd="t" o:hr="t" fillcolor="#a0a0a0" stroked="f"/>
        </w:pict>
      </w:r>
    </w:p>
    <w:p w14:paraId="761D08C3" w14:textId="77777777" w:rsidR="002F2804" w:rsidRPr="002F2804" w:rsidRDefault="002F2804" w:rsidP="002F2804">
      <w:pPr>
        <w:spacing w:after="0" w:line="240" w:lineRule="auto"/>
        <w:rPr>
          <w:rFonts w:eastAsiaTheme="majorEastAsia" w:cstheme="majorBidi"/>
          <w:b/>
          <w:color w:val="002E6D"/>
          <w:spacing w:val="5"/>
          <w:kern w:val="28"/>
          <w:sz w:val="40"/>
          <w:szCs w:val="52"/>
        </w:rPr>
      </w:pPr>
      <w:r w:rsidRPr="002F2804">
        <w:rPr>
          <w:rFonts w:eastAsiaTheme="majorEastAsia" w:cstheme="majorBidi"/>
          <w:b/>
          <w:color w:val="002E6D"/>
          <w:spacing w:val="5"/>
          <w:kern w:val="28"/>
          <w:sz w:val="40"/>
          <w:szCs w:val="52"/>
        </w:rPr>
        <w:t xml:space="preserve">Disaster Field Operations Center West </w:t>
      </w:r>
    </w:p>
    <w:p w14:paraId="37A00564" w14:textId="77777777" w:rsidR="005560B8" w:rsidRDefault="005560B8" w:rsidP="002F2804">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0CC6CCC6" w:rsidR="003223BC" w:rsidRPr="00A4181E" w:rsidRDefault="003223BC" w:rsidP="002F2804">
            <w:pPr>
              <w:spacing w:after="0"/>
              <w:rPr>
                <w:b/>
                <w:sz w:val="24"/>
              </w:rPr>
            </w:pPr>
            <w:r w:rsidRPr="00A4181E">
              <w:rPr>
                <w:b/>
                <w:sz w:val="24"/>
              </w:rPr>
              <w:t>Release Date:</w:t>
            </w:r>
            <w:r w:rsidRPr="00A4181E">
              <w:rPr>
                <w:sz w:val="24"/>
              </w:rPr>
              <w:t xml:space="preserve">  </w:t>
            </w:r>
            <w:r w:rsidR="00822D8A">
              <w:rPr>
                <w:sz w:val="24"/>
              </w:rPr>
              <w:t xml:space="preserve">March </w:t>
            </w:r>
            <w:r w:rsidR="00285501">
              <w:rPr>
                <w:sz w:val="24"/>
              </w:rPr>
              <w:t>20</w:t>
            </w:r>
            <w:r w:rsidR="00822D8A">
              <w:rPr>
                <w:sz w:val="24"/>
              </w:rPr>
              <w:t>, 2020</w:t>
            </w:r>
          </w:p>
        </w:tc>
        <w:tc>
          <w:tcPr>
            <w:tcW w:w="5616" w:type="dxa"/>
          </w:tcPr>
          <w:p w14:paraId="0834F8C5" w14:textId="44E1F320" w:rsidR="003223BC" w:rsidRPr="00EC53CA" w:rsidRDefault="003223BC" w:rsidP="002F2804">
            <w:pPr>
              <w:spacing w:after="0"/>
              <w:ind w:left="1008" w:hanging="1008"/>
              <w:rPr>
                <w:b/>
                <w:sz w:val="24"/>
              </w:rPr>
            </w:pPr>
            <w:r w:rsidRPr="00EC53CA">
              <w:rPr>
                <w:b/>
                <w:sz w:val="24"/>
              </w:rPr>
              <w:t>Contact:</w:t>
            </w:r>
            <w:r w:rsidRPr="00EC53CA">
              <w:rPr>
                <w:sz w:val="24"/>
              </w:rPr>
              <w:t xml:space="preserve">  </w:t>
            </w:r>
            <w:r w:rsidR="00304AD7" w:rsidRPr="00304AD7">
              <w:rPr>
                <w:sz w:val="24"/>
              </w:rPr>
              <w:t xml:space="preserve">Richard A. Jenkins, (916) 735-1500, </w:t>
            </w:r>
            <w:hyperlink r:id="rId12" w:history="1">
              <w:r w:rsidR="00304AD7">
                <w:rPr>
                  <w:rStyle w:val="Hyperlink"/>
                  <w:sz w:val="24"/>
                </w:rPr>
                <w:t>Richard.Jenkins@sba.gov</w:t>
              </w:r>
            </w:hyperlink>
          </w:p>
        </w:tc>
      </w:tr>
      <w:tr w:rsidR="003223BC" w:rsidRPr="00EC53CA" w14:paraId="17EC8C6E" w14:textId="77777777" w:rsidTr="006A2316">
        <w:tc>
          <w:tcPr>
            <w:tcW w:w="3960" w:type="dxa"/>
          </w:tcPr>
          <w:p w14:paraId="50F776C6" w14:textId="05FDCEC1" w:rsidR="003223BC" w:rsidRPr="00A4181E" w:rsidRDefault="003223BC" w:rsidP="002F2804">
            <w:pPr>
              <w:spacing w:after="0"/>
              <w:rPr>
                <w:b/>
                <w:sz w:val="24"/>
              </w:rPr>
            </w:pPr>
            <w:r w:rsidRPr="00A4181E">
              <w:rPr>
                <w:b/>
                <w:sz w:val="24"/>
              </w:rPr>
              <w:t>Release Number:</w:t>
            </w:r>
            <w:r w:rsidRPr="00A4181E">
              <w:rPr>
                <w:sz w:val="24"/>
              </w:rPr>
              <w:t xml:space="preserve">  </w:t>
            </w:r>
            <w:r w:rsidR="00822D8A" w:rsidRPr="00285501">
              <w:rPr>
                <w:sz w:val="24"/>
              </w:rPr>
              <w:t>OK 163</w:t>
            </w:r>
            <w:r w:rsidR="00285501" w:rsidRPr="00285501">
              <w:rPr>
                <w:sz w:val="24"/>
              </w:rPr>
              <w:t>73</w:t>
            </w:r>
            <w:r w:rsidR="00822D8A">
              <w:rPr>
                <w:sz w:val="24"/>
              </w:rPr>
              <w:t>-01</w:t>
            </w:r>
          </w:p>
        </w:tc>
        <w:tc>
          <w:tcPr>
            <w:tcW w:w="5616" w:type="dxa"/>
          </w:tcPr>
          <w:p w14:paraId="409464D1" w14:textId="77777777" w:rsidR="003223BC" w:rsidRPr="00EC53CA" w:rsidRDefault="003223BC" w:rsidP="002F2804">
            <w:pPr>
              <w:spacing w:after="0"/>
              <w:ind w:left="1008" w:hanging="1008"/>
              <w:rPr>
                <w:b/>
                <w:sz w:val="24"/>
              </w:rPr>
            </w:pP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2F2804">
      <w:pPr>
        <w:spacing w:after="0" w:line="240" w:lineRule="auto"/>
        <w:rPr>
          <w:sz w:val="24"/>
          <w:szCs w:val="24"/>
        </w:rPr>
      </w:pPr>
    </w:p>
    <w:p w14:paraId="0A4035F3" w14:textId="09D48A02" w:rsidR="00A77997" w:rsidRDefault="00A27C3B" w:rsidP="002F2804">
      <w:pPr>
        <w:pStyle w:val="Heading1"/>
      </w:pPr>
      <w:r w:rsidRPr="00A27C3B">
        <w:t>SBA Offers Disaster Assistance to</w:t>
      </w:r>
      <w:r w:rsidR="00621CCA" w:rsidRPr="00621CCA">
        <w:t xml:space="preserve"> </w:t>
      </w:r>
      <w:r w:rsidR="00822D8A">
        <w:t>Oklahoma</w:t>
      </w:r>
      <w:r w:rsidR="00621CCA" w:rsidRPr="00621CCA">
        <w:t xml:space="preserve"> </w:t>
      </w:r>
      <w:r w:rsidRPr="00A27C3B">
        <w:t>Small</w:t>
      </w:r>
      <w:r w:rsidR="002F2804">
        <w:t xml:space="preserve"> </w:t>
      </w:r>
      <w:r w:rsidRPr="00A27C3B">
        <w:t>Businesses</w:t>
      </w:r>
      <w:r w:rsidR="002F2804">
        <w:t xml:space="preserve"> </w:t>
      </w:r>
      <w:r w:rsidRPr="00A27C3B">
        <w:t>Economically Impacted by the</w:t>
      </w:r>
      <w:r w:rsidR="00621CCA" w:rsidRPr="00621CCA">
        <w:t xml:space="preserve"> </w:t>
      </w:r>
      <w:r w:rsidR="00A4181E">
        <w:t>Coronavirus (COVID-19)</w:t>
      </w:r>
    </w:p>
    <w:p w14:paraId="692A3B6F" w14:textId="77777777" w:rsidR="00156CE0" w:rsidRPr="00194199" w:rsidRDefault="00156CE0" w:rsidP="002F2804">
      <w:pPr>
        <w:spacing w:after="0" w:line="240" w:lineRule="auto"/>
        <w:rPr>
          <w:color w:val="1F497D" w:themeColor="text2"/>
        </w:rPr>
      </w:pPr>
    </w:p>
    <w:p w14:paraId="46DFB22F" w14:textId="20A42F0A" w:rsidR="002A66FF" w:rsidRPr="002A66FF" w:rsidRDefault="002F2804" w:rsidP="002A66FF">
      <w:pPr>
        <w:spacing w:after="0" w:line="240" w:lineRule="auto"/>
        <w:rPr>
          <w:rFonts w:eastAsia="Times New Roman" w:cs="Times New Roman"/>
        </w:rPr>
      </w:pPr>
      <w:r w:rsidRPr="002F2804">
        <w:rPr>
          <w:b/>
        </w:rPr>
        <w:t>SACRAMENTO, Calif.</w:t>
      </w:r>
      <w:r w:rsidR="00156CE0" w:rsidRPr="00B717B5">
        <w:t xml:space="preserve"> –</w:t>
      </w:r>
      <w:r w:rsidR="008E20F6" w:rsidRPr="00B717B5">
        <w:t xml:space="preserve"> </w:t>
      </w:r>
      <w:r w:rsidR="002A66FF" w:rsidRPr="002A66FF">
        <w:rPr>
          <w:rFonts w:eastAsia="Times New Roman" w:cs="Times New Roman"/>
        </w:rPr>
        <w:t>The</w:t>
      </w:r>
      <w:r w:rsidR="002A66FF" w:rsidRPr="002A66FF">
        <w:rPr>
          <w:rFonts w:eastAsia="Times New Roman" w:cs="Times New Roman"/>
          <w:b/>
        </w:rPr>
        <w:t xml:space="preserve"> </w:t>
      </w:r>
      <w:r w:rsidR="002A66FF" w:rsidRPr="002A66FF">
        <w:rPr>
          <w:rFonts w:eastAsia="Times New Roman" w:cs="Times New Roman"/>
        </w:rPr>
        <w:t>U.S. Small Business Administration is offering</w:t>
      </w:r>
      <w:r w:rsidR="002A66FF" w:rsidRPr="002A66FF">
        <w:rPr>
          <w:rFonts w:eastAsia="Times New Roman" w:cs="Times New Roman"/>
          <w:b/>
        </w:rPr>
        <w:t xml:space="preserve"> </w:t>
      </w:r>
      <w:r w:rsidR="002A66FF" w:rsidRPr="002A66FF">
        <w:rPr>
          <w:rFonts w:eastAsia="Times New Roman" w:cs="Times New Roman"/>
        </w:rPr>
        <w:t>low-interest</w:t>
      </w:r>
      <w:r w:rsidR="002A66FF" w:rsidRPr="002A66FF">
        <w:rPr>
          <w:rFonts w:eastAsia="Times New Roman" w:cs="Times New Roman"/>
          <w:b/>
        </w:rPr>
        <w:t xml:space="preserve"> </w:t>
      </w:r>
      <w:r w:rsidR="002A66FF" w:rsidRPr="002A66FF">
        <w:rPr>
          <w:rFonts w:eastAsia="Times New Roman" w:cs="Times New Roman"/>
        </w:rPr>
        <w:t xml:space="preserve">federal disaster loans for working capital to </w:t>
      </w:r>
      <w:r w:rsidR="00822D8A">
        <w:rPr>
          <w:rFonts w:eastAsia="Times New Roman" w:cs="Times New Roman"/>
        </w:rPr>
        <w:t>Oklahoma</w:t>
      </w:r>
      <w:r w:rsidR="002A66FF" w:rsidRPr="002A66FF">
        <w:rPr>
          <w:rFonts w:eastAsia="Times New Roman" w:cs="Times New Roman"/>
        </w:rPr>
        <w:t xml:space="preserve"> small businesses suffering substantial economic injury as a result of the Coronavirus (COVID-19), SBA Administrator Jovita Carranza announced today. SBA acted under its own authority, as provided by the Coronavirus Preparedness and Response Supplemental Appropriations Act that was recently signed by the President, to declare a disaster following a request received from Gov. </w:t>
      </w:r>
      <w:r w:rsidR="00822D8A">
        <w:rPr>
          <w:rFonts w:eastAsia="Times New Roman" w:cs="Times New Roman"/>
        </w:rPr>
        <w:t>J. Kevin Stitt</w:t>
      </w:r>
      <w:r w:rsidR="002A66FF" w:rsidRPr="002A66FF">
        <w:rPr>
          <w:rFonts w:eastAsia="Times New Roman" w:cs="Times New Roman"/>
        </w:rPr>
        <w:t xml:space="preserve"> on </w:t>
      </w:r>
      <w:r w:rsidR="00822D8A">
        <w:rPr>
          <w:rFonts w:eastAsia="Times New Roman" w:cs="Times New Roman"/>
        </w:rPr>
        <w:t>March 17, 2020</w:t>
      </w:r>
      <w:r w:rsidR="002A66FF" w:rsidRPr="002A66FF">
        <w:rPr>
          <w:rFonts w:eastAsia="Times New Roman" w:cs="Times New Roman"/>
        </w:rPr>
        <w:t>.</w:t>
      </w:r>
    </w:p>
    <w:p w14:paraId="0EC3889F" w14:textId="77777777" w:rsidR="002A66FF" w:rsidRPr="002A66FF" w:rsidRDefault="002A66FF" w:rsidP="002A66FF">
      <w:pPr>
        <w:spacing w:after="0" w:line="240" w:lineRule="auto"/>
        <w:rPr>
          <w:rFonts w:eastAsia="Times New Roman" w:cs="Times New Roman"/>
        </w:rPr>
      </w:pPr>
    </w:p>
    <w:p w14:paraId="515DC5C9" w14:textId="5A0903C5" w:rsidR="002A66FF" w:rsidRDefault="0076614D" w:rsidP="002A66FF">
      <w:pPr>
        <w:spacing w:after="0" w:line="240" w:lineRule="auto"/>
        <w:rPr>
          <w:rFonts w:eastAsia="Times New Roman" w:cs="Times New Roman"/>
        </w:rPr>
      </w:pPr>
      <w:r w:rsidRPr="0076614D">
        <w:rPr>
          <w:rFonts w:eastAsia="Times New Roman" w:cs="Times New Roman"/>
        </w:rPr>
        <w:t xml:space="preserve">The disaster declaration makes SBA assistance available in the </w:t>
      </w:r>
      <w:r w:rsidR="00464893">
        <w:rPr>
          <w:rFonts w:eastAsia="Times New Roman" w:cs="Times New Roman"/>
        </w:rPr>
        <w:t xml:space="preserve">entire state of </w:t>
      </w:r>
      <w:r w:rsidR="00822D8A">
        <w:rPr>
          <w:rFonts w:eastAsia="Times New Roman" w:cs="Times New Roman"/>
        </w:rPr>
        <w:t>Oklahoma</w:t>
      </w:r>
      <w:r w:rsidR="00464893">
        <w:rPr>
          <w:rFonts w:eastAsia="Times New Roman" w:cs="Times New Roman"/>
        </w:rPr>
        <w:t xml:space="preserve"> and the neighboring counties</w:t>
      </w:r>
      <w:r w:rsidR="000F16DE">
        <w:rPr>
          <w:rFonts w:eastAsia="Times New Roman" w:cs="Times New Roman"/>
        </w:rPr>
        <w:t xml:space="preserve"> below</w:t>
      </w:r>
      <w:r w:rsidRPr="0076614D">
        <w:rPr>
          <w:rFonts w:eastAsia="Times New Roman" w:cs="Times New Roman"/>
        </w:rPr>
        <w:t>.</w:t>
      </w:r>
      <w:bookmarkStart w:id="0" w:name="_GoBack"/>
      <w:bookmarkEnd w:id="0"/>
    </w:p>
    <w:p w14:paraId="273AB2E9" w14:textId="77777777" w:rsidR="0076614D" w:rsidRDefault="0076614D" w:rsidP="002A66FF">
      <w:pPr>
        <w:spacing w:after="0" w:line="240" w:lineRule="auto"/>
        <w:rPr>
          <w:rFonts w:eastAsia="Times New Roman" w:cs="Times New Roman"/>
        </w:rPr>
      </w:pPr>
    </w:p>
    <w:p w14:paraId="226C3EC7" w14:textId="372D9E81" w:rsidR="0076614D" w:rsidRPr="00AC21F7" w:rsidRDefault="0076614D" w:rsidP="0076614D">
      <w:pPr>
        <w:widowControl w:val="0"/>
        <w:spacing w:after="0" w:line="240" w:lineRule="auto"/>
        <w:ind w:left="360" w:right="306" w:hanging="360"/>
        <w:rPr>
          <w:rFonts w:eastAsia="Times New Roman" w:cs="Times New Roman"/>
        </w:rPr>
      </w:pPr>
      <w:r w:rsidRPr="00AC21F7">
        <w:rPr>
          <w:rFonts w:eastAsia="Times New Roman" w:cs="Times New Roman"/>
        </w:rPr>
        <w:t xml:space="preserve">Neighboring </w:t>
      </w:r>
      <w:r w:rsidR="0027426C">
        <w:rPr>
          <w:rFonts w:eastAsia="Times New Roman" w:cs="Times New Roman"/>
        </w:rPr>
        <w:t>Arkansas counties</w:t>
      </w:r>
      <w:r w:rsidRPr="00AC21F7">
        <w:rPr>
          <w:rFonts w:eastAsia="Times New Roman" w:cs="Times New Roman"/>
        </w:rPr>
        <w:t xml:space="preserve">:  </w:t>
      </w:r>
      <w:r w:rsidR="0027426C">
        <w:rPr>
          <w:rFonts w:eastAsia="Times New Roman" w:cs="Times New Roman"/>
        </w:rPr>
        <w:t>Benton, Crawford, Little River, Polk, Scott, Sebastian, Sev</w:t>
      </w:r>
      <w:r w:rsidR="0085204C">
        <w:rPr>
          <w:rFonts w:eastAsia="Times New Roman" w:cs="Times New Roman"/>
        </w:rPr>
        <w:t>i</w:t>
      </w:r>
      <w:r w:rsidR="0027426C">
        <w:rPr>
          <w:rFonts w:eastAsia="Times New Roman" w:cs="Times New Roman"/>
        </w:rPr>
        <w:t>er</w:t>
      </w:r>
      <w:r w:rsidR="00671049">
        <w:rPr>
          <w:rFonts w:eastAsia="Times New Roman" w:cs="Times New Roman"/>
        </w:rPr>
        <w:t xml:space="preserve"> and </w:t>
      </w:r>
      <w:r w:rsidR="0027426C">
        <w:rPr>
          <w:rFonts w:eastAsia="Times New Roman" w:cs="Times New Roman"/>
        </w:rPr>
        <w:t>Washington</w:t>
      </w:r>
      <w:r w:rsidRPr="00AC21F7">
        <w:rPr>
          <w:rFonts w:eastAsia="Times New Roman" w:cs="Times New Roman"/>
        </w:rPr>
        <w:t>;</w:t>
      </w:r>
    </w:p>
    <w:p w14:paraId="7B4DB237" w14:textId="2220FB67" w:rsidR="001279BD" w:rsidRDefault="0076614D" w:rsidP="0076614D">
      <w:pPr>
        <w:widowControl w:val="0"/>
        <w:spacing w:after="0" w:line="240" w:lineRule="auto"/>
        <w:ind w:left="360" w:right="306" w:hanging="360"/>
        <w:rPr>
          <w:rFonts w:eastAsia="Times New Roman" w:cs="Times New Roman"/>
        </w:rPr>
      </w:pPr>
      <w:r w:rsidRPr="00AC21F7">
        <w:rPr>
          <w:rFonts w:eastAsia="Times New Roman" w:cs="Times New Roman"/>
        </w:rPr>
        <w:t xml:space="preserve">Neighboring </w:t>
      </w:r>
      <w:r w:rsidR="001279BD">
        <w:rPr>
          <w:rFonts w:eastAsia="Times New Roman" w:cs="Times New Roman"/>
        </w:rPr>
        <w:t xml:space="preserve">Colorado </w:t>
      </w:r>
      <w:r w:rsidR="0085204C">
        <w:rPr>
          <w:rFonts w:eastAsia="Times New Roman" w:cs="Times New Roman"/>
        </w:rPr>
        <w:t>c</w:t>
      </w:r>
      <w:r w:rsidR="001279BD">
        <w:rPr>
          <w:rFonts w:eastAsia="Times New Roman" w:cs="Times New Roman"/>
        </w:rPr>
        <w:t>ount</w:t>
      </w:r>
      <w:r w:rsidR="005C6508">
        <w:rPr>
          <w:rFonts w:eastAsia="Times New Roman" w:cs="Times New Roman"/>
        </w:rPr>
        <w:t>y</w:t>
      </w:r>
      <w:r w:rsidR="001279BD">
        <w:rPr>
          <w:rFonts w:eastAsia="Times New Roman" w:cs="Times New Roman"/>
        </w:rPr>
        <w:t xml:space="preserve">: </w:t>
      </w:r>
      <w:r w:rsidR="0085204C">
        <w:rPr>
          <w:rFonts w:eastAsia="Times New Roman" w:cs="Times New Roman"/>
        </w:rPr>
        <w:t xml:space="preserve"> </w:t>
      </w:r>
      <w:r w:rsidR="00BF2941">
        <w:rPr>
          <w:rFonts w:eastAsia="Times New Roman" w:cs="Times New Roman"/>
        </w:rPr>
        <w:t>Baca;</w:t>
      </w:r>
    </w:p>
    <w:p w14:paraId="2DB12938" w14:textId="27572698" w:rsidR="0076614D" w:rsidRDefault="001279BD" w:rsidP="0076614D">
      <w:pPr>
        <w:widowControl w:val="0"/>
        <w:spacing w:after="0" w:line="240" w:lineRule="auto"/>
        <w:ind w:left="360" w:right="306" w:hanging="360"/>
        <w:rPr>
          <w:rFonts w:eastAsia="Times New Roman" w:cs="Times New Roman"/>
        </w:rPr>
      </w:pPr>
      <w:r>
        <w:rPr>
          <w:rFonts w:eastAsia="Times New Roman" w:cs="Times New Roman"/>
        </w:rPr>
        <w:t xml:space="preserve">Neighboring </w:t>
      </w:r>
      <w:r w:rsidR="0027426C">
        <w:rPr>
          <w:rFonts w:eastAsia="Times New Roman" w:cs="Times New Roman"/>
        </w:rPr>
        <w:t>Kansas counties</w:t>
      </w:r>
      <w:r w:rsidR="0076614D" w:rsidRPr="00AC21F7">
        <w:rPr>
          <w:rFonts w:eastAsia="Times New Roman" w:cs="Times New Roman"/>
        </w:rPr>
        <w:t xml:space="preserve">:  </w:t>
      </w:r>
      <w:r w:rsidR="0027426C">
        <w:rPr>
          <w:rFonts w:eastAsia="Times New Roman" w:cs="Times New Roman"/>
        </w:rPr>
        <w:t>Barber, Chautauqua, Cherokee, Clark, Comanche, Cowley, Harper, Labette, Meade, Montgomery, Morton, Seward, Stevens</w:t>
      </w:r>
      <w:r w:rsidR="00671049">
        <w:rPr>
          <w:rFonts w:eastAsia="Times New Roman" w:cs="Times New Roman"/>
        </w:rPr>
        <w:t xml:space="preserve"> and</w:t>
      </w:r>
      <w:r w:rsidR="0027426C">
        <w:rPr>
          <w:rFonts w:eastAsia="Times New Roman" w:cs="Times New Roman"/>
        </w:rPr>
        <w:t xml:space="preserve"> Sumner;</w:t>
      </w:r>
    </w:p>
    <w:p w14:paraId="366A6999" w14:textId="556458B8" w:rsidR="00E62449" w:rsidRDefault="00E62449" w:rsidP="0076614D">
      <w:pPr>
        <w:widowControl w:val="0"/>
        <w:spacing w:after="0" w:line="240" w:lineRule="auto"/>
        <w:ind w:left="360" w:right="306" w:hanging="360"/>
        <w:rPr>
          <w:rFonts w:eastAsia="Times New Roman" w:cs="Times New Roman"/>
        </w:rPr>
      </w:pPr>
      <w:r>
        <w:rPr>
          <w:rFonts w:eastAsia="Times New Roman" w:cs="Times New Roman"/>
        </w:rPr>
        <w:t xml:space="preserve">Neighboring Missouri counties: </w:t>
      </w:r>
      <w:r w:rsidR="0085204C">
        <w:rPr>
          <w:rFonts w:eastAsia="Times New Roman" w:cs="Times New Roman"/>
        </w:rPr>
        <w:t xml:space="preserve"> </w:t>
      </w:r>
      <w:r w:rsidR="001279BD">
        <w:rPr>
          <w:rFonts w:eastAsia="Times New Roman" w:cs="Times New Roman"/>
        </w:rPr>
        <w:t>McDonald</w:t>
      </w:r>
      <w:r w:rsidR="0010391A">
        <w:rPr>
          <w:rFonts w:eastAsia="Times New Roman" w:cs="Times New Roman"/>
        </w:rPr>
        <w:t xml:space="preserve"> and </w:t>
      </w:r>
      <w:r w:rsidR="0010391A" w:rsidRPr="0010391A">
        <w:rPr>
          <w:rFonts w:eastAsia="Times New Roman" w:cs="Times New Roman"/>
        </w:rPr>
        <w:t>Newton</w:t>
      </w:r>
      <w:r w:rsidR="001279BD">
        <w:rPr>
          <w:rFonts w:eastAsia="Times New Roman" w:cs="Times New Roman"/>
        </w:rPr>
        <w:t>.</w:t>
      </w:r>
    </w:p>
    <w:p w14:paraId="15A3C69D" w14:textId="105BF9AE" w:rsidR="00B0402A" w:rsidRDefault="00B0402A" w:rsidP="0076614D">
      <w:pPr>
        <w:widowControl w:val="0"/>
        <w:spacing w:after="0" w:line="240" w:lineRule="auto"/>
        <w:ind w:left="360" w:right="306" w:hanging="360"/>
        <w:rPr>
          <w:rFonts w:eastAsia="Times New Roman" w:cs="Times New Roman"/>
        </w:rPr>
      </w:pPr>
      <w:r>
        <w:rPr>
          <w:rFonts w:eastAsia="Times New Roman" w:cs="Times New Roman"/>
        </w:rPr>
        <w:t xml:space="preserve">Neighboring New Mexico county: </w:t>
      </w:r>
      <w:r w:rsidR="0085204C">
        <w:rPr>
          <w:rFonts w:eastAsia="Times New Roman" w:cs="Times New Roman"/>
        </w:rPr>
        <w:t xml:space="preserve"> </w:t>
      </w:r>
      <w:r w:rsidR="001279BD">
        <w:rPr>
          <w:rFonts w:eastAsia="Times New Roman" w:cs="Times New Roman"/>
        </w:rPr>
        <w:t>Union;</w:t>
      </w:r>
    </w:p>
    <w:p w14:paraId="5A254014" w14:textId="0E1E3EC9" w:rsidR="0027426C" w:rsidRPr="00AC21F7" w:rsidRDefault="0027426C" w:rsidP="0076614D">
      <w:pPr>
        <w:widowControl w:val="0"/>
        <w:spacing w:after="0" w:line="240" w:lineRule="auto"/>
        <w:ind w:left="360" w:right="306" w:hanging="360"/>
        <w:rPr>
          <w:rFonts w:eastAsia="Times New Roman" w:cs="Times New Roman"/>
        </w:rPr>
      </w:pPr>
      <w:r>
        <w:rPr>
          <w:rFonts w:eastAsia="Times New Roman" w:cs="Times New Roman"/>
        </w:rPr>
        <w:t>Neighboring Texas counties:</w:t>
      </w:r>
      <w:r w:rsidR="00E62449">
        <w:rPr>
          <w:rFonts w:eastAsia="Times New Roman" w:cs="Times New Roman"/>
        </w:rPr>
        <w:t xml:space="preserve"> </w:t>
      </w:r>
      <w:r w:rsidR="0085204C">
        <w:rPr>
          <w:rFonts w:eastAsia="Times New Roman" w:cs="Times New Roman"/>
        </w:rPr>
        <w:t xml:space="preserve"> </w:t>
      </w:r>
      <w:r w:rsidR="00E62449">
        <w:rPr>
          <w:rFonts w:eastAsia="Times New Roman" w:cs="Times New Roman"/>
        </w:rPr>
        <w:t xml:space="preserve">Bowie, Childress, Clay, Collingsworth, Cooke, </w:t>
      </w:r>
      <w:r w:rsidR="001279BD">
        <w:rPr>
          <w:rFonts w:eastAsia="Times New Roman" w:cs="Times New Roman"/>
        </w:rPr>
        <w:t xml:space="preserve">Dallam, </w:t>
      </w:r>
      <w:r w:rsidR="00E62449">
        <w:rPr>
          <w:rFonts w:eastAsia="Times New Roman" w:cs="Times New Roman"/>
        </w:rPr>
        <w:t xml:space="preserve">Fannin, Grayson, </w:t>
      </w:r>
      <w:r w:rsidR="001279BD">
        <w:rPr>
          <w:rFonts w:eastAsia="Times New Roman" w:cs="Times New Roman"/>
        </w:rPr>
        <w:t xml:space="preserve">Hansford, </w:t>
      </w:r>
      <w:r w:rsidR="00E62449">
        <w:rPr>
          <w:rFonts w:eastAsia="Times New Roman" w:cs="Times New Roman"/>
        </w:rPr>
        <w:t xml:space="preserve">Hardeman, Hemphill, Lamar, Lipscomb, Montague, </w:t>
      </w:r>
      <w:r w:rsidR="00BF2941">
        <w:rPr>
          <w:rFonts w:eastAsia="Times New Roman" w:cs="Times New Roman"/>
        </w:rPr>
        <w:t xml:space="preserve">Ochiltree, </w:t>
      </w:r>
      <w:r w:rsidR="00E62449">
        <w:rPr>
          <w:rFonts w:eastAsia="Times New Roman" w:cs="Times New Roman"/>
        </w:rPr>
        <w:t xml:space="preserve">Red River, </w:t>
      </w:r>
      <w:r w:rsidR="00BF2941">
        <w:rPr>
          <w:rFonts w:eastAsia="Times New Roman" w:cs="Times New Roman"/>
        </w:rPr>
        <w:t xml:space="preserve">Sherman, </w:t>
      </w:r>
      <w:r w:rsidR="00E62449">
        <w:rPr>
          <w:rFonts w:eastAsia="Times New Roman" w:cs="Times New Roman"/>
        </w:rPr>
        <w:t xml:space="preserve">Wheeler, </w:t>
      </w:r>
      <w:r w:rsidR="00BF2941">
        <w:rPr>
          <w:rFonts w:eastAsia="Times New Roman" w:cs="Times New Roman"/>
        </w:rPr>
        <w:t>Wichita</w:t>
      </w:r>
      <w:r w:rsidR="00671049">
        <w:rPr>
          <w:rFonts w:eastAsia="Times New Roman" w:cs="Times New Roman"/>
        </w:rPr>
        <w:t xml:space="preserve"> and</w:t>
      </w:r>
      <w:r w:rsidR="00BF2941">
        <w:rPr>
          <w:rFonts w:eastAsia="Times New Roman" w:cs="Times New Roman"/>
        </w:rPr>
        <w:t xml:space="preserve"> </w:t>
      </w:r>
      <w:r w:rsidR="00E62449">
        <w:rPr>
          <w:rFonts w:eastAsia="Times New Roman" w:cs="Times New Roman"/>
        </w:rPr>
        <w:t>Wilbarger</w:t>
      </w:r>
      <w:r w:rsidR="00BF2941">
        <w:rPr>
          <w:rFonts w:eastAsia="Times New Roman" w:cs="Times New Roman"/>
        </w:rPr>
        <w:t>.</w:t>
      </w:r>
      <w:r w:rsidR="00E62449">
        <w:rPr>
          <w:rFonts w:eastAsia="Times New Roman" w:cs="Times New Roman"/>
        </w:rPr>
        <w:t xml:space="preserve"> </w:t>
      </w:r>
    </w:p>
    <w:p w14:paraId="78FFFDE0" w14:textId="77777777" w:rsidR="0076614D" w:rsidRPr="002A66FF" w:rsidRDefault="0076614D" w:rsidP="002A66FF">
      <w:pPr>
        <w:spacing w:after="0" w:line="240" w:lineRule="auto"/>
        <w:rPr>
          <w:rFonts w:eastAsia="Times New Roman" w:cs="Times New Roman"/>
        </w:rPr>
      </w:pPr>
    </w:p>
    <w:p w14:paraId="15798537" w14:textId="78A9A794"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“SBA is strongly committed to providing the most effective and customer-focused response possible to assist </w:t>
      </w:r>
      <w:r w:rsidR="00822D8A">
        <w:rPr>
          <w:rFonts w:eastAsia="Times New Roman" w:cs="Times New Roman"/>
        </w:rPr>
        <w:t>Oklahoma</w:t>
      </w:r>
      <w:r w:rsidRPr="002A66FF">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71F8569C" w14:textId="77777777" w:rsidR="002A66FF" w:rsidRPr="002A66FF" w:rsidRDefault="002A66FF" w:rsidP="002A66FF">
      <w:pPr>
        <w:spacing w:after="0" w:line="240" w:lineRule="auto"/>
        <w:rPr>
          <w:rFonts w:eastAsia="Times New Roman" w:cs="Times New Roman"/>
        </w:rPr>
      </w:pPr>
    </w:p>
    <w:p w14:paraId="5F1F9163" w14:textId="77777777" w:rsidR="002A66FF" w:rsidRPr="002A66FF" w:rsidRDefault="002A66FF" w:rsidP="002A66FF">
      <w:pPr>
        <w:spacing w:after="0" w:line="240" w:lineRule="auto"/>
        <w:rPr>
          <w:rFonts w:eastAsia="Times New Roman" w:cs="Times New Roman"/>
          <w:b/>
        </w:rPr>
      </w:pPr>
      <w:r w:rsidRPr="002A66FF">
        <w:rPr>
          <w:rFonts w:eastAsia="Times New Roman" w:cs="Times New Roman"/>
        </w:rPr>
        <w:t xml:space="preserve">SBA Customer Service Representatives will be available to answer questions about SBA’s Economic Injury Disaster Loan program and explain the application process. </w:t>
      </w:r>
    </w:p>
    <w:p w14:paraId="59196066" w14:textId="77777777" w:rsidR="002A66FF" w:rsidRPr="002A66FF" w:rsidRDefault="002A66FF" w:rsidP="002A66FF">
      <w:pPr>
        <w:spacing w:after="0" w:line="240" w:lineRule="auto"/>
        <w:rPr>
          <w:rFonts w:eastAsia="Times New Roman" w:cs="Times New Roman"/>
        </w:rPr>
      </w:pPr>
    </w:p>
    <w:p w14:paraId="3D94164D"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75285B5D" w14:textId="77777777" w:rsidR="002A66FF" w:rsidRPr="002A66FF" w:rsidRDefault="002A66FF" w:rsidP="002A66FF">
      <w:pPr>
        <w:spacing w:after="0" w:line="240" w:lineRule="auto"/>
        <w:rPr>
          <w:rFonts w:eastAsia="Times New Roman" w:cs="Times New Roman"/>
        </w:rPr>
      </w:pPr>
    </w:p>
    <w:p w14:paraId="2846055C"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lastRenderedPageBreak/>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21485697" w14:textId="77777777" w:rsidR="002A66FF" w:rsidRPr="002A66FF" w:rsidRDefault="002A66FF" w:rsidP="002A66FF">
      <w:pPr>
        <w:spacing w:after="0" w:line="240" w:lineRule="auto"/>
        <w:rPr>
          <w:rFonts w:eastAsia="Times New Roman" w:cs="Times New Roman"/>
        </w:rPr>
      </w:pPr>
    </w:p>
    <w:p w14:paraId="6F2EB339"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Eligibility for Economic Injury Disaster Loans is based on the financial impact of the Coronavirus (COVID-19). The interest rate is 3.75 percent for small businesses. The interest rate for private non-profit organizations is 2.75 percent. SBA offers loans with long-term repayments in order to keep payments affordable, up to a maximum of 30 years and are available to entities without the financial ability to offset the adverse impact without hardship. </w:t>
      </w:r>
    </w:p>
    <w:p w14:paraId="6D9E7FC6" w14:textId="77777777" w:rsidR="002A66FF" w:rsidRPr="002A66FF" w:rsidRDefault="002A66FF" w:rsidP="002A66FF">
      <w:pPr>
        <w:spacing w:after="0" w:line="240" w:lineRule="auto"/>
        <w:rPr>
          <w:rFonts w:eastAsia="Times New Roman" w:cs="Times New Roman"/>
        </w:rPr>
      </w:pPr>
    </w:p>
    <w:p w14:paraId="7498C8AF"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 xml:space="preserve">Applicants may apply online, receive additional disaster assistance information and download applications at </w:t>
      </w:r>
      <w:hyperlink r:id="rId17" w:history="1">
        <w:r w:rsidRPr="002A66FF">
          <w:rPr>
            <w:rStyle w:val="Hyperlink"/>
            <w:rFonts w:eastAsia="Times New Roman" w:cs="Times New Roman"/>
            <w:b/>
            <w:bCs/>
          </w:rPr>
          <w:t>https://disasterloan.sba.gov/ela</w:t>
        </w:r>
      </w:hyperlink>
      <w:r w:rsidRPr="002A66FF">
        <w:rPr>
          <w:rFonts w:eastAsia="Times New Roman" w:cs="Times New Roman"/>
          <w:b/>
          <w:bCs/>
        </w:rPr>
        <w:t xml:space="preserve">. Applicants may also call SBA’s Customer Service Center at (800) 659-2955 or email </w:t>
      </w:r>
      <w:hyperlink r:id="rId18" w:history="1">
        <w:r w:rsidRPr="002A66FF">
          <w:rPr>
            <w:rStyle w:val="Hyperlink"/>
            <w:rFonts w:eastAsia="Times New Roman" w:cs="Times New Roman"/>
            <w:b/>
            <w:bCs/>
          </w:rPr>
          <w:t>disastercustomerservice@sba.gov</w:t>
        </w:r>
      </w:hyperlink>
      <w:r w:rsidRPr="002A66FF">
        <w:rPr>
          <w:rFonts w:eastAsia="Times New Roman" w:cs="Times New Roman"/>
          <w:b/>
          <w:bCs/>
        </w:rPr>
        <w:t xml:space="preserve"> for more information on SBA disaster assistance. Individuals who are deaf or hard</w:t>
      </w:r>
      <w:r w:rsidRPr="002A66FF">
        <w:rPr>
          <w:rFonts w:eastAsia="Times New Roman" w:cs="Times New Roman"/>
          <w:b/>
          <w:bCs/>
        </w:rPr>
        <w:noBreakHyphen/>
        <w:t>of</w:t>
      </w:r>
      <w:r w:rsidRPr="002A66FF">
        <w:rPr>
          <w:rFonts w:eastAsia="Times New Roman" w:cs="Times New Roman"/>
          <w:b/>
          <w:bCs/>
        </w:rPr>
        <w:noBreakHyphen/>
        <w:t>hearing may call (800) 877-8339. Completed applications should be mailed to U.S. Small Business Administration, Processing and Disbursement Center, 14925 Kingsport Road, Fort Worth, TX  76155.</w:t>
      </w:r>
    </w:p>
    <w:p w14:paraId="2457E839" w14:textId="77777777" w:rsidR="002A66FF" w:rsidRPr="002A66FF" w:rsidRDefault="002A66FF" w:rsidP="002A66FF">
      <w:pPr>
        <w:spacing w:after="0" w:line="240" w:lineRule="auto"/>
        <w:rPr>
          <w:rFonts w:eastAsia="Times New Roman" w:cs="Times New Roman"/>
        </w:rPr>
      </w:pPr>
    </w:p>
    <w:p w14:paraId="5B7495EB" w14:textId="705D7045"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deadline to apply for an Economic Injury Disaster Loan </w:t>
      </w:r>
      <w:r w:rsidRPr="00285501">
        <w:rPr>
          <w:rFonts w:eastAsia="Times New Roman" w:cs="Times New Roman"/>
        </w:rPr>
        <w:t xml:space="preserve">is </w:t>
      </w:r>
      <w:r w:rsidR="00822D8A" w:rsidRPr="00285501">
        <w:rPr>
          <w:rFonts w:eastAsia="Times New Roman" w:cs="Times New Roman"/>
        </w:rPr>
        <w:t xml:space="preserve">Dec. </w:t>
      </w:r>
      <w:r w:rsidR="00285501" w:rsidRPr="00285501">
        <w:rPr>
          <w:rFonts w:eastAsia="Times New Roman" w:cs="Times New Roman"/>
        </w:rPr>
        <w:t>21</w:t>
      </w:r>
      <w:r w:rsidR="00822D8A" w:rsidRPr="00285501">
        <w:rPr>
          <w:rFonts w:eastAsia="Times New Roman" w:cs="Times New Roman"/>
        </w:rPr>
        <w:t>, 2020</w:t>
      </w:r>
      <w:r w:rsidRPr="00285501">
        <w:rPr>
          <w:rFonts w:eastAsia="Times New Roman" w:cs="Times New Roman"/>
        </w:rPr>
        <w:t>.</w:t>
      </w:r>
    </w:p>
    <w:p w14:paraId="22A82F97" w14:textId="77777777" w:rsidR="002A66FF" w:rsidRPr="002A66FF" w:rsidRDefault="002A66FF" w:rsidP="002A66FF">
      <w:pPr>
        <w:spacing w:after="0" w:line="240" w:lineRule="auto"/>
        <w:rPr>
          <w:rFonts w:eastAsia="Times New Roman" w:cs="Times New Roman"/>
        </w:rPr>
      </w:pPr>
    </w:p>
    <w:p w14:paraId="293677D1"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Coronavirus, please visit: </w:t>
      </w:r>
      <w:hyperlink r:id="rId19" w:history="1">
        <w:r w:rsidRPr="002A66FF">
          <w:rPr>
            <w:rStyle w:val="Hyperlink"/>
            <w:rFonts w:eastAsia="Times New Roman" w:cs="Times New Roman"/>
          </w:rPr>
          <w:t>Coronavirus.gov</w:t>
        </w:r>
      </w:hyperlink>
      <w:r w:rsidRPr="002A66FF">
        <w:rPr>
          <w:rFonts w:eastAsia="Times New Roman" w:cs="Times New Roman"/>
        </w:rPr>
        <w:t xml:space="preserve">. </w:t>
      </w:r>
    </w:p>
    <w:p w14:paraId="299F5D1A" w14:textId="77777777" w:rsidR="002A66FF" w:rsidRPr="002A66FF" w:rsidRDefault="002A66FF" w:rsidP="002A66FF">
      <w:pPr>
        <w:spacing w:after="0" w:line="240" w:lineRule="auto"/>
        <w:rPr>
          <w:rFonts w:eastAsia="Times New Roman" w:cs="Times New Roman"/>
        </w:rPr>
      </w:pPr>
    </w:p>
    <w:p w14:paraId="61C36F8E"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available SBA resources and services, please visit: </w:t>
      </w:r>
      <w:hyperlink r:id="rId20" w:history="1">
        <w:r w:rsidRPr="002A66FF">
          <w:rPr>
            <w:rStyle w:val="Hyperlink"/>
            <w:rFonts w:eastAsia="Times New Roman" w:cs="Times New Roman"/>
          </w:rPr>
          <w:t>SBA.gov/coronavirus</w:t>
        </w:r>
      </w:hyperlink>
      <w:r w:rsidRPr="002A66FF">
        <w:rPr>
          <w:rFonts w:eastAsia="Times New Roman" w:cs="Times New Roman"/>
        </w:rPr>
        <w:t>.</w:t>
      </w:r>
    </w:p>
    <w:p w14:paraId="219B94DF" w14:textId="77777777" w:rsidR="002A66FF" w:rsidRPr="002A66FF" w:rsidRDefault="002A66FF" w:rsidP="002A66FF">
      <w:pPr>
        <w:spacing w:after="0" w:line="240" w:lineRule="auto"/>
        <w:rPr>
          <w:rFonts w:eastAsia="Times New Roman" w:cs="Times New Roman"/>
        </w:rPr>
      </w:pPr>
    </w:p>
    <w:p w14:paraId="68AAF345" w14:textId="77777777" w:rsidR="002A66FF" w:rsidRPr="002A66FF" w:rsidRDefault="002A66FF" w:rsidP="002A66FF">
      <w:pPr>
        <w:spacing w:after="0" w:line="240" w:lineRule="auto"/>
        <w:rPr>
          <w:rFonts w:eastAsia="Times New Roman" w:cs="Times New Roman"/>
        </w:rPr>
      </w:pPr>
    </w:p>
    <w:p w14:paraId="01438A1E" w14:textId="77777777" w:rsidR="002A66FF" w:rsidRPr="002A66FF" w:rsidRDefault="002A66FF" w:rsidP="002A66FF">
      <w:pPr>
        <w:spacing w:after="0" w:line="240" w:lineRule="auto"/>
        <w:jc w:val="center"/>
        <w:rPr>
          <w:rFonts w:eastAsia="Times New Roman" w:cs="Times New Roman"/>
        </w:rPr>
      </w:pPr>
      <w:r w:rsidRPr="002A66FF">
        <w:rPr>
          <w:rFonts w:eastAsia="Times New Roman" w:cs="Times New Roman"/>
        </w:rPr>
        <w:t>###</w:t>
      </w:r>
    </w:p>
    <w:p w14:paraId="17165188" w14:textId="77777777" w:rsidR="002A66FF" w:rsidRPr="002A66FF" w:rsidRDefault="002A66FF" w:rsidP="002A66FF">
      <w:pPr>
        <w:spacing w:after="0" w:line="240" w:lineRule="auto"/>
        <w:rPr>
          <w:rFonts w:eastAsia="Times New Roman" w:cs="Times New Roman"/>
          <w:b/>
          <w:bCs/>
        </w:rPr>
      </w:pPr>
    </w:p>
    <w:p w14:paraId="4E427D76"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About the U.S. Small Business Administration</w:t>
      </w:r>
    </w:p>
    <w:p w14:paraId="67D3FFE7"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2A66FF">
          <w:rPr>
            <w:rStyle w:val="Hyperlink"/>
            <w:rFonts w:eastAsia="Times New Roman" w:cs="Times New Roman"/>
          </w:rPr>
          <w:t>www.sba.gov</w:t>
        </w:r>
      </w:hyperlink>
      <w:r w:rsidRPr="002A66FF">
        <w:rPr>
          <w:rFonts w:eastAsia="Times New Roman" w:cs="Times New Roman"/>
        </w:rPr>
        <w:t>.</w:t>
      </w:r>
    </w:p>
    <w:p w14:paraId="0558AAE0" w14:textId="4B0D35F5" w:rsidR="00B84ADC" w:rsidRPr="00B84ADC" w:rsidRDefault="00B84ADC" w:rsidP="002A66FF">
      <w:pPr>
        <w:spacing w:after="0" w:line="240" w:lineRule="auto"/>
      </w:pPr>
    </w:p>
    <w:sectPr w:rsidR="00B84ADC" w:rsidRPr="00B84ADC"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3EFA0" w14:textId="77777777" w:rsidR="00E76184" w:rsidRDefault="00E76184" w:rsidP="00FA30EC">
      <w:pPr>
        <w:spacing w:after="0" w:line="240" w:lineRule="auto"/>
      </w:pPr>
      <w:r>
        <w:separator/>
      </w:r>
    </w:p>
  </w:endnote>
  <w:endnote w:type="continuationSeparator" w:id="0">
    <w:p w14:paraId="5CAE0E99" w14:textId="77777777" w:rsidR="00E76184" w:rsidRDefault="00E76184"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263E69">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D193" w14:textId="77777777" w:rsidR="00E76184" w:rsidRDefault="00E76184" w:rsidP="00FA30EC">
      <w:pPr>
        <w:spacing w:after="0" w:line="240" w:lineRule="auto"/>
      </w:pPr>
      <w:r>
        <w:separator/>
      </w:r>
    </w:p>
  </w:footnote>
  <w:footnote w:type="continuationSeparator" w:id="0">
    <w:p w14:paraId="16EF359E" w14:textId="77777777" w:rsidR="00E76184" w:rsidRDefault="00E76184"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A73C0"/>
    <w:multiLevelType w:val="hybridMultilevel"/>
    <w:tmpl w:val="0A3E4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DQ2sDAxNzQzM7FU0lEKTi0uzszPAymwqAUAieDFtCwAAAA="/>
  </w:docVars>
  <w:rsids>
    <w:rsidRoot w:val="00391501"/>
    <w:rsid w:val="00004886"/>
    <w:rsid w:val="00007752"/>
    <w:rsid w:val="00013F02"/>
    <w:rsid w:val="00030159"/>
    <w:rsid w:val="00032226"/>
    <w:rsid w:val="00034894"/>
    <w:rsid w:val="00040C36"/>
    <w:rsid w:val="00042BAC"/>
    <w:rsid w:val="00047AE2"/>
    <w:rsid w:val="00055CBD"/>
    <w:rsid w:val="00056D10"/>
    <w:rsid w:val="000637B4"/>
    <w:rsid w:val="00065E63"/>
    <w:rsid w:val="000766FC"/>
    <w:rsid w:val="00080810"/>
    <w:rsid w:val="00080C3E"/>
    <w:rsid w:val="00083005"/>
    <w:rsid w:val="0008370A"/>
    <w:rsid w:val="00085734"/>
    <w:rsid w:val="00090704"/>
    <w:rsid w:val="000A02DA"/>
    <w:rsid w:val="000A0DC1"/>
    <w:rsid w:val="000A1794"/>
    <w:rsid w:val="000A4366"/>
    <w:rsid w:val="000B5452"/>
    <w:rsid w:val="000C3FBD"/>
    <w:rsid w:val="000D52C5"/>
    <w:rsid w:val="000D65EE"/>
    <w:rsid w:val="000D7CDA"/>
    <w:rsid w:val="000E0E7C"/>
    <w:rsid w:val="000E6976"/>
    <w:rsid w:val="000E6E69"/>
    <w:rsid w:val="000F16DE"/>
    <w:rsid w:val="000F32E0"/>
    <w:rsid w:val="000F3C84"/>
    <w:rsid w:val="000F4DD9"/>
    <w:rsid w:val="000F5732"/>
    <w:rsid w:val="000F6828"/>
    <w:rsid w:val="000F69D9"/>
    <w:rsid w:val="000F75FB"/>
    <w:rsid w:val="00100AC9"/>
    <w:rsid w:val="0010391A"/>
    <w:rsid w:val="0010656B"/>
    <w:rsid w:val="00107D55"/>
    <w:rsid w:val="00114801"/>
    <w:rsid w:val="001148A7"/>
    <w:rsid w:val="00117685"/>
    <w:rsid w:val="00121633"/>
    <w:rsid w:val="001245B6"/>
    <w:rsid w:val="001279BD"/>
    <w:rsid w:val="001309E2"/>
    <w:rsid w:val="001371F2"/>
    <w:rsid w:val="00137DB1"/>
    <w:rsid w:val="001418BE"/>
    <w:rsid w:val="001425F0"/>
    <w:rsid w:val="0014704C"/>
    <w:rsid w:val="00147AC1"/>
    <w:rsid w:val="00151273"/>
    <w:rsid w:val="00154054"/>
    <w:rsid w:val="00156CE0"/>
    <w:rsid w:val="00161BAB"/>
    <w:rsid w:val="001627B9"/>
    <w:rsid w:val="00162CA5"/>
    <w:rsid w:val="00164244"/>
    <w:rsid w:val="00165E34"/>
    <w:rsid w:val="001674DA"/>
    <w:rsid w:val="00170241"/>
    <w:rsid w:val="00177901"/>
    <w:rsid w:val="00182FB5"/>
    <w:rsid w:val="00184929"/>
    <w:rsid w:val="00194199"/>
    <w:rsid w:val="001A049A"/>
    <w:rsid w:val="001A6C23"/>
    <w:rsid w:val="001B2BC2"/>
    <w:rsid w:val="001B3F95"/>
    <w:rsid w:val="001B53A5"/>
    <w:rsid w:val="001B72C1"/>
    <w:rsid w:val="001B7788"/>
    <w:rsid w:val="001C04EE"/>
    <w:rsid w:val="001C0DF8"/>
    <w:rsid w:val="001C31FB"/>
    <w:rsid w:val="001C57D6"/>
    <w:rsid w:val="001D084F"/>
    <w:rsid w:val="001D24FA"/>
    <w:rsid w:val="001E1076"/>
    <w:rsid w:val="001E2D46"/>
    <w:rsid w:val="001F0035"/>
    <w:rsid w:val="001F51CC"/>
    <w:rsid w:val="001F572B"/>
    <w:rsid w:val="00202A36"/>
    <w:rsid w:val="002049DF"/>
    <w:rsid w:val="00205CE8"/>
    <w:rsid w:val="002128A9"/>
    <w:rsid w:val="00220AFF"/>
    <w:rsid w:val="00222E49"/>
    <w:rsid w:val="002233FC"/>
    <w:rsid w:val="00233B5B"/>
    <w:rsid w:val="00235B2D"/>
    <w:rsid w:val="00235C65"/>
    <w:rsid w:val="002416F6"/>
    <w:rsid w:val="00241796"/>
    <w:rsid w:val="00243210"/>
    <w:rsid w:val="002476A3"/>
    <w:rsid w:val="002506B6"/>
    <w:rsid w:val="00252648"/>
    <w:rsid w:val="00255A58"/>
    <w:rsid w:val="002633E8"/>
    <w:rsid w:val="00263E69"/>
    <w:rsid w:val="00264D42"/>
    <w:rsid w:val="0027426C"/>
    <w:rsid w:val="00274684"/>
    <w:rsid w:val="0027515A"/>
    <w:rsid w:val="00275386"/>
    <w:rsid w:val="00275740"/>
    <w:rsid w:val="00276072"/>
    <w:rsid w:val="0028069A"/>
    <w:rsid w:val="00285501"/>
    <w:rsid w:val="00287C27"/>
    <w:rsid w:val="0029125E"/>
    <w:rsid w:val="00296942"/>
    <w:rsid w:val="002A12D9"/>
    <w:rsid w:val="002A1987"/>
    <w:rsid w:val="002A2ADB"/>
    <w:rsid w:val="002A66FF"/>
    <w:rsid w:val="002A71D1"/>
    <w:rsid w:val="002B1253"/>
    <w:rsid w:val="002B271A"/>
    <w:rsid w:val="002B292B"/>
    <w:rsid w:val="002B6EB3"/>
    <w:rsid w:val="002D2933"/>
    <w:rsid w:val="002D4919"/>
    <w:rsid w:val="002D671F"/>
    <w:rsid w:val="002E2BC0"/>
    <w:rsid w:val="002E504C"/>
    <w:rsid w:val="002E5950"/>
    <w:rsid w:val="002E625E"/>
    <w:rsid w:val="002F2607"/>
    <w:rsid w:val="002F2804"/>
    <w:rsid w:val="002F40E3"/>
    <w:rsid w:val="002F55CD"/>
    <w:rsid w:val="00301879"/>
    <w:rsid w:val="00304AD7"/>
    <w:rsid w:val="00310521"/>
    <w:rsid w:val="0031216C"/>
    <w:rsid w:val="00313ADA"/>
    <w:rsid w:val="003223BC"/>
    <w:rsid w:val="003236F8"/>
    <w:rsid w:val="00324111"/>
    <w:rsid w:val="00333A0F"/>
    <w:rsid w:val="003350F8"/>
    <w:rsid w:val="00337A2C"/>
    <w:rsid w:val="003413CB"/>
    <w:rsid w:val="00343407"/>
    <w:rsid w:val="00343AC5"/>
    <w:rsid w:val="00344CE3"/>
    <w:rsid w:val="003531DC"/>
    <w:rsid w:val="00361438"/>
    <w:rsid w:val="00361C9C"/>
    <w:rsid w:val="00366F8C"/>
    <w:rsid w:val="0037012A"/>
    <w:rsid w:val="00371337"/>
    <w:rsid w:val="00383D0E"/>
    <w:rsid w:val="00391501"/>
    <w:rsid w:val="003A0A52"/>
    <w:rsid w:val="003A2626"/>
    <w:rsid w:val="003A413A"/>
    <w:rsid w:val="003A6322"/>
    <w:rsid w:val="003B0521"/>
    <w:rsid w:val="003B77A6"/>
    <w:rsid w:val="003C342B"/>
    <w:rsid w:val="003C430F"/>
    <w:rsid w:val="003C4A9A"/>
    <w:rsid w:val="003D2BB4"/>
    <w:rsid w:val="003E0452"/>
    <w:rsid w:val="003E6C80"/>
    <w:rsid w:val="003E7261"/>
    <w:rsid w:val="003F436E"/>
    <w:rsid w:val="003F55D0"/>
    <w:rsid w:val="003F5689"/>
    <w:rsid w:val="003F6D5C"/>
    <w:rsid w:val="003F7D7C"/>
    <w:rsid w:val="00405E0F"/>
    <w:rsid w:val="00411E91"/>
    <w:rsid w:val="00412E44"/>
    <w:rsid w:val="00417A51"/>
    <w:rsid w:val="00421753"/>
    <w:rsid w:val="004217DE"/>
    <w:rsid w:val="004335F5"/>
    <w:rsid w:val="00433BD1"/>
    <w:rsid w:val="00442ADC"/>
    <w:rsid w:val="00445AB2"/>
    <w:rsid w:val="004476B0"/>
    <w:rsid w:val="0045027D"/>
    <w:rsid w:val="0045029B"/>
    <w:rsid w:val="00454F5E"/>
    <w:rsid w:val="00455873"/>
    <w:rsid w:val="0046253D"/>
    <w:rsid w:val="004627F4"/>
    <w:rsid w:val="00464893"/>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53DB"/>
    <w:rsid w:val="00524559"/>
    <w:rsid w:val="00526567"/>
    <w:rsid w:val="005311D3"/>
    <w:rsid w:val="0053549A"/>
    <w:rsid w:val="005377A9"/>
    <w:rsid w:val="005455E5"/>
    <w:rsid w:val="005472B0"/>
    <w:rsid w:val="0055190D"/>
    <w:rsid w:val="00551D97"/>
    <w:rsid w:val="00552824"/>
    <w:rsid w:val="00552E31"/>
    <w:rsid w:val="005533EE"/>
    <w:rsid w:val="005560B8"/>
    <w:rsid w:val="00560B81"/>
    <w:rsid w:val="00560D78"/>
    <w:rsid w:val="00561B7A"/>
    <w:rsid w:val="00567B08"/>
    <w:rsid w:val="00570F42"/>
    <w:rsid w:val="00576747"/>
    <w:rsid w:val="00577C62"/>
    <w:rsid w:val="005801F3"/>
    <w:rsid w:val="00582019"/>
    <w:rsid w:val="00583166"/>
    <w:rsid w:val="00592A2B"/>
    <w:rsid w:val="00593E1C"/>
    <w:rsid w:val="005A60A8"/>
    <w:rsid w:val="005C2B70"/>
    <w:rsid w:val="005C6508"/>
    <w:rsid w:val="005C6C7A"/>
    <w:rsid w:val="005D3BD6"/>
    <w:rsid w:val="005D5200"/>
    <w:rsid w:val="005D5E6D"/>
    <w:rsid w:val="005D6679"/>
    <w:rsid w:val="005E4CDA"/>
    <w:rsid w:val="005E6721"/>
    <w:rsid w:val="005F0FFA"/>
    <w:rsid w:val="005F5D4C"/>
    <w:rsid w:val="005F75F6"/>
    <w:rsid w:val="005F764F"/>
    <w:rsid w:val="00607A3E"/>
    <w:rsid w:val="006137D7"/>
    <w:rsid w:val="00614F09"/>
    <w:rsid w:val="00621C6C"/>
    <w:rsid w:val="00621CCA"/>
    <w:rsid w:val="006254D5"/>
    <w:rsid w:val="0063502B"/>
    <w:rsid w:val="00640AEB"/>
    <w:rsid w:val="00643E5F"/>
    <w:rsid w:val="006474E8"/>
    <w:rsid w:val="00651651"/>
    <w:rsid w:val="006516EB"/>
    <w:rsid w:val="00661696"/>
    <w:rsid w:val="0066378E"/>
    <w:rsid w:val="00665C73"/>
    <w:rsid w:val="006667B0"/>
    <w:rsid w:val="00671049"/>
    <w:rsid w:val="00672707"/>
    <w:rsid w:val="00676E6E"/>
    <w:rsid w:val="00680267"/>
    <w:rsid w:val="00681E06"/>
    <w:rsid w:val="00681F9A"/>
    <w:rsid w:val="00682ED1"/>
    <w:rsid w:val="00683B06"/>
    <w:rsid w:val="00686DA6"/>
    <w:rsid w:val="00686EBA"/>
    <w:rsid w:val="0068705C"/>
    <w:rsid w:val="00691420"/>
    <w:rsid w:val="00692992"/>
    <w:rsid w:val="006A3DD8"/>
    <w:rsid w:val="006A3E65"/>
    <w:rsid w:val="006A6022"/>
    <w:rsid w:val="006A7694"/>
    <w:rsid w:val="006B1178"/>
    <w:rsid w:val="006B3DFA"/>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33DB"/>
    <w:rsid w:val="0076468D"/>
    <w:rsid w:val="00765AC4"/>
    <w:rsid w:val="0076614D"/>
    <w:rsid w:val="007670B8"/>
    <w:rsid w:val="00781925"/>
    <w:rsid w:val="00784B10"/>
    <w:rsid w:val="00787CF4"/>
    <w:rsid w:val="0079031E"/>
    <w:rsid w:val="007905E0"/>
    <w:rsid w:val="00792727"/>
    <w:rsid w:val="00794AF3"/>
    <w:rsid w:val="00794D48"/>
    <w:rsid w:val="007A53A2"/>
    <w:rsid w:val="007A7CFB"/>
    <w:rsid w:val="007B6F76"/>
    <w:rsid w:val="007E0758"/>
    <w:rsid w:val="007F50B3"/>
    <w:rsid w:val="008015DF"/>
    <w:rsid w:val="008028DE"/>
    <w:rsid w:val="0080579C"/>
    <w:rsid w:val="008059F6"/>
    <w:rsid w:val="00822D8A"/>
    <w:rsid w:val="008274B1"/>
    <w:rsid w:val="00830CAF"/>
    <w:rsid w:val="00830F7B"/>
    <w:rsid w:val="00832F07"/>
    <w:rsid w:val="00834E91"/>
    <w:rsid w:val="00836AD7"/>
    <w:rsid w:val="0084392B"/>
    <w:rsid w:val="00850B76"/>
    <w:rsid w:val="0085204C"/>
    <w:rsid w:val="00857FF7"/>
    <w:rsid w:val="00862891"/>
    <w:rsid w:val="008637BF"/>
    <w:rsid w:val="00866A39"/>
    <w:rsid w:val="00871435"/>
    <w:rsid w:val="00874304"/>
    <w:rsid w:val="008759DC"/>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65F5"/>
    <w:rsid w:val="008E20F6"/>
    <w:rsid w:val="008E4565"/>
    <w:rsid w:val="008E48CB"/>
    <w:rsid w:val="008E5BBE"/>
    <w:rsid w:val="008E631E"/>
    <w:rsid w:val="009007D0"/>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A097A"/>
    <w:rsid w:val="009B0159"/>
    <w:rsid w:val="009B03D8"/>
    <w:rsid w:val="009B537E"/>
    <w:rsid w:val="009C2FA4"/>
    <w:rsid w:val="009C56EA"/>
    <w:rsid w:val="009C7DB4"/>
    <w:rsid w:val="009D50A6"/>
    <w:rsid w:val="009D53A4"/>
    <w:rsid w:val="009D55B0"/>
    <w:rsid w:val="009D7DEB"/>
    <w:rsid w:val="009E70BC"/>
    <w:rsid w:val="009F0A7D"/>
    <w:rsid w:val="009F2C76"/>
    <w:rsid w:val="009F3403"/>
    <w:rsid w:val="009F42BA"/>
    <w:rsid w:val="009F6E8F"/>
    <w:rsid w:val="009F7770"/>
    <w:rsid w:val="00A01B0D"/>
    <w:rsid w:val="00A06BE6"/>
    <w:rsid w:val="00A127CF"/>
    <w:rsid w:val="00A16D7B"/>
    <w:rsid w:val="00A17698"/>
    <w:rsid w:val="00A26783"/>
    <w:rsid w:val="00A27C3B"/>
    <w:rsid w:val="00A3102A"/>
    <w:rsid w:val="00A313DD"/>
    <w:rsid w:val="00A33B80"/>
    <w:rsid w:val="00A4181E"/>
    <w:rsid w:val="00A4279B"/>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232F"/>
    <w:rsid w:val="00AA6F56"/>
    <w:rsid w:val="00AB3AD9"/>
    <w:rsid w:val="00AB65E4"/>
    <w:rsid w:val="00AC21F7"/>
    <w:rsid w:val="00AC2E20"/>
    <w:rsid w:val="00AC3367"/>
    <w:rsid w:val="00AC3BB4"/>
    <w:rsid w:val="00AD5FEF"/>
    <w:rsid w:val="00AE0105"/>
    <w:rsid w:val="00AE49F6"/>
    <w:rsid w:val="00AE567B"/>
    <w:rsid w:val="00AF34C2"/>
    <w:rsid w:val="00AF4707"/>
    <w:rsid w:val="00AF51D9"/>
    <w:rsid w:val="00B03553"/>
    <w:rsid w:val="00B0402A"/>
    <w:rsid w:val="00B04F2F"/>
    <w:rsid w:val="00B10D46"/>
    <w:rsid w:val="00B14746"/>
    <w:rsid w:val="00B16736"/>
    <w:rsid w:val="00B3219C"/>
    <w:rsid w:val="00B3596B"/>
    <w:rsid w:val="00B366C9"/>
    <w:rsid w:val="00B40849"/>
    <w:rsid w:val="00B41176"/>
    <w:rsid w:val="00B417A5"/>
    <w:rsid w:val="00B466F1"/>
    <w:rsid w:val="00B5190D"/>
    <w:rsid w:val="00B52485"/>
    <w:rsid w:val="00B52997"/>
    <w:rsid w:val="00B566AC"/>
    <w:rsid w:val="00B60114"/>
    <w:rsid w:val="00B60244"/>
    <w:rsid w:val="00B63BB4"/>
    <w:rsid w:val="00B64FCA"/>
    <w:rsid w:val="00B66DB5"/>
    <w:rsid w:val="00B7004E"/>
    <w:rsid w:val="00B717B5"/>
    <w:rsid w:val="00B719FF"/>
    <w:rsid w:val="00B75E02"/>
    <w:rsid w:val="00B8247C"/>
    <w:rsid w:val="00B84ADC"/>
    <w:rsid w:val="00B87304"/>
    <w:rsid w:val="00B920E7"/>
    <w:rsid w:val="00B93041"/>
    <w:rsid w:val="00B978BA"/>
    <w:rsid w:val="00BA0609"/>
    <w:rsid w:val="00BA1BCF"/>
    <w:rsid w:val="00BA239E"/>
    <w:rsid w:val="00BA7C8C"/>
    <w:rsid w:val="00BD2DF5"/>
    <w:rsid w:val="00BE0624"/>
    <w:rsid w:val="00BE3B5A"/>
    <w:rsid w:val="00BE7EE8"/>
    <w:rsid w:val="00BF2941"/>
    <w:rsid w:val="00BF45A1"/>
    <w:rsid w:val="00C0311F"/>
    <w:rsid w:val="00C06CAB"/>
    <w:rsid w:val="00C1333E"/>
    <w:rsid w:val="00C14195"/>
    <w:rsid w:val="00C14BE4"/>
    <w:rsid w:val="00C15B95"/>
    <w:rsid w:val="00C15F00"/>
    <w:rsid w:val="00C26847"/>
    <w:rsid w:val="00C31E4E"/>
    <w:rsid w:val="00C51E08"/>
    <w:rsid w:val="00C547C5"/>
    <w:rsid w:val="00C57A0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0871"/>
    <w:rsid w:val="00DD4D62"/>
    <w:rsid w:val="00DD75DC"/>
    <w:rsid w:val="00DE033D"/>
    <w:rsid w:val="00DE7C92"/>
    <w:rsid w:val="00DF353D"/>
    <w:rsid w:val="00E0420E"/>
    <w:rsid w:val="00E142AB"/>
    <w:rsid w:val="00E167EB"/>
    <w:rsid w:val="00E25890"/>
    <w:rsid w:val="00E365EF"/>
    <w:rsid w:val="00E37E20"/>
    <w:rsid w:val="00E41D86"/>
    <w:rsid w:val="00E423FA"/>
    <w:rsid w:val="00E5152B"/>
    <w:rsid w:val="00E546A0"/>
    <w:rsid w:val="00E62449"/>
    <w:rsid w:val="00E633EB"/>
    <w:rsid w:val="00E66889"/>
    <w:rsid w:val="00E674BA"/>
    <w:rsid w:val="00E73063"/>
    <w:rsid w:val="00E76184"/>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1B56"/>
    <w:rsid w:val="00F34C5C"/>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0477"/>
    <w:rsid w:val="00FC1714"/>
    <w:rsid w:val="00FC6897"/>
    <w:rsid w:val="00FD4748"/>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4B6123"/>
  <w15:docId w15:val="{8318C963-7A77-4538-9E10-55F0087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181E"/>
    <w:pPr>
      <w:spacing w:line="240" w:lineRule="auto"/>
    </w:pPr>
    <w:rPr>
      <w:rFonts w:ascii="Source Sans Pro" w:hAnsi="Source Sans Pro"/>
    </w:rPr>
  </w:style>
  <w:style w:type="character" w:styleId="UnresolvedMention">
    <w:name w:val="Unresolved Mention"/>
    <w:basedOn w:val="DefaultParagraphFont"/>
    <w:uiPriority w:val="99"/>
    <w:semiHidden/>
    <w:unhideWhenUsed/>
    <w:rsid w:val="00FC6897"/>
    <w:rPr>
      <w:color w:val="605E5C"/>
      <w:shd w:val="clear" w:color="auto" w:fill="E1DFDD"/>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B5190D"/>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9358457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Richard.Jenkins@sba.gov" TargetMode="External"/><Relationship Id="rId17"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onavir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2D32A2CA5E4296ABBCEAE5770C65" ma:contentTypeVersion="8" ma:contentTypeDescription="Create a new document." ma:contentTypeScope="" ma:versionID="471d9e03a9b6ce7b23afec79cbf71f2d">
  <xsd:schema xmlns:xsd="http://www.w3.org/2001/XMLSchema" xmlns:xs="http://www.w3.org/2001/XMLSchema" xmlns:p="http://schemas.microsoft.com/office/2006/metadata/properties" xmlns:ns3="cbe188fc-2e48-4262-a00f-579cd0a99822" targetNamespace="http://schemas.microsoft.com/office/2006/metadata/properties" ma:root="true" ma:fieldsID="f2bf4b65affe66c61acf45027cb236ec" ns3:_="">
    <xsd:import namespace="cbe188fc-2e48-4262-a00f-579cd0a99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188fc-2e48-4262-a00f-579cd0a99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E7E5-1B04-445A-A60F-19CE7237B592}">
  <ds:schemaRefs>
    <ds:schemaRef ds:uri="http://schemas.microsoft.com/sharepoint/v3/contenttype/forms"/>
  </ds:schemaRefs>
</ds:datastoreItem>
</file>

<file path=customXml/itemProps2.xml><?xml version="1.0" encoding="utf-8"?>
<ds:datastoreItem xmlns:ds="http://schemas.openxmlformats.org/officeDocument/2006/customXml" ds:itemID="{03124C17-BB59-476C-A1AC-FB9A9C5D135B}">
  <ds:schemaRef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cbe188fc-2e48-4262-a00f-579cd0a9982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6B31C0-70BD-4D15-97BF-590146B9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188fc-2e48-4262-a00f-579cd0a9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AE684-9AE9-440B-9666-34FA11BA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Gomes, Deborah A.</cp:lastModifiedBy>
  <cp:revision>7</cp:revision>
  <cp:lastPrinted>2020-03-21T01:25:00Z</cp:lastPrinted>
  <dcterms:created xsi:type="dcterms:W3CDTF">2020-03-18T17:56:00Z</dcterms:created>
  <dcterms:modified xsi:type="dcterms:W3CDTF">2020-03-21T01:26:00Z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0x0101004ABC2D32A2CA5E4296ABBCEAE5770C65</vt:lpwstr>
  </property>
</Properties>
</file>